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081" w:rsidRPr="003E2081" w:rsidRDefault="003E2081" w:rsidP="003E2081">
      <w:pPr>
        <w:widowControl/>
        <w:jc w:val="center"/>
        <w:rPr>
          <w:rFonts w:ascii="Times New Roman" w:eastAsia="Times New Roman" w:hAnsi="Times New Roman" w:cs="Times New Roman"/>
          <w:color w:val="auto"/>
          <w:sz w:val="20"/>
          <w:lang w:eastAsia="ru-RU" w:bidi="ar-SA"/>
        </w:rPr>
      </w:pPr>
      <w:r w:rsidRPr="003E2081">
        <w:rPr>
          <w:rFonts w:ascii="Times New Roman" w:eastAsia="Times New Roman" w:hAnsi="Times New Roman" w:cs="Times New Roman"/>
          <w:noProof/>
          <w:color w:val="auto"/>
          <w:sz w:val="20"/>
          <w:lang w:eastAsia="ru-RU" w:bidi="ar-SA"/>
        </w:rPr>
        <w:drawing>
          <wp:inline distT="0" distB="0" distL="0" distR="0">
            <wp:extent cx="47625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081" w:rsidRPr="003E2081" w:rsidRDefault="003E2081" w:rsidP="003E208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ru-RU" w:bidi="ar-SA"/>
        </w:rPr>
      </w:pPr>
      <w:r w:rsidRPr="003E2081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ru-RU" w:bidi="ar-SA"/>
        </w:rPr>
        <w:t>КРИВОРІЗЬКА МІСЬКА РАДА</w:t>
      </w:r>
    </w:p>
    <w:p w:rsidR="003E2081" w:rsidRPr="003E2081" w:rsidRDefault="003E2081" w:rsidP="003E2081">
      <w:pPr>
        <w:widowControl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ru-RU" w:bidi="ar-SA"/>
        </w:rPr>
      </w:pPr>
      <w:r w:rsidRPr="003E2081">
        <w:rPr>
          <w:rFonts w:ascii="Times New Roman" w:eastAsia="Times New Roman" w:hAnsi="Times New Roman" w:cs="Times New Roman"/>
          <w:color w:val="auto"/>
          <w:sz w:val="32"/>
          <w:szCs w:val="32"/>
          <w:lang w:eastAsia="ru-RU" w:bidi="ar-SA"/>
        </w:rPr>
        <w:t>Дніпропетровська область</w:t>
      </w:r>
    </w:p>
    <w:p w:rsidR="003E2081" w:rsidRPr="003E2081" w:rsidRDefault="003E2081" w:rsidP="003E2081">
      <w:pPr>
        <w:widowControl/>
        <w:rPr>
          <w:rFonts w:ascii="Times New Roman" w:eastAsia="Times New Roman" w:hAnsi="Times New Roman" w:cs="Times New Roman"/>
          <w:color w:val="auto"/>
          <w:sz w:val="16"/>
          <w:szCs w:val="16"/>
          <w:lang w:eastAsia="ru-RU" w:bidi="ar-SA"/>
        </w:rPr>
      </w:pPr>
    </w:p>
    <w:p w:rsidR="003E2081" w:rsidRPr="003E2081" w:rsidRDefault="003E2081" w:rsidP="003E208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44"/>
          <w:szCs w:val="44"/>
          <w:lang w:eastAsia="ru-RU" w:bidi="ar-SA"/>
        </w:rPr>
      </w:pPr>
      <w:r w:rsidRPr="003E2081">
        <w:rPr>
          <w:rFonts w:ascii="Times New Roman" w:eastAsia="Times New Roman" w:hAnsi="Times New Roman" w:cs="Times New Roman"/>
          <w:b/>
          <w:color w:val="auto"/>
          <w:sz w:val="44"/>
          <w:szCs w:val="44"/>
          <w:lang w:eastAsia="ru-RU" w:bidi="ar-SA"/>
        </w:rPr>
        <w:t xml:space="preserve">Р  І  Ш  Е  Н  </w:t>
      </w:r>
      <w:proofErr w:type="spellStart"/>
      <w:r w:rsidRPr="003E2081">
        <w:rPr>
          <w:rFonts w:ascii="Times New Roman" w:eastAsia="Times New Roman" w:hAnsi="Times New Roman" w:cs="Times New Roman"/>
          <w:b/>
          <w:color w:val="auto"/>
          <w:sz w:val="44"/>
          <w:szCs w:val="44"/>
          <w:lang w:eastAsia="ru-RU" w:bidi="ar-SA"/>
        </w:rPr>
        <w:t>Н</w:t>
      </w:r>
      <w:proofErr w:type="spellEnd"/>
      <w:r w:rsidRPr="003E2081">
        <w:rPr>
          <w:rFonts w:ascii="Times New Roman" w:eastAsia="Times New Roman" w:hAnsi="Times New Roman" w:cs="Times New Roman"/>
          <w:b/>
          <w:color w:val="auto"/>
          <w:sz w:val="44"/>
          <w:szCs w:val="44"/>
          <w:lang w:eastAsia="ru-RU" w:bidi="ar-SA"/>
        </w:rPr>
        <w:t xml:space="preserve">  Я</w:t>
      </w:r>
    </w:p>
    <w:p w:rsidR="003E2081" w:rsidRPr="003E2081" w:rsidRDefault="003E2081" w:rsidP="003E2081">
      <w:pPr>
        <w:widowControl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</w:p>
    <w:p w:rsidR="003E2081" w:rsidRDefault="003E2081" w:rsidP="003E208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3E208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(LІ сесія V скликання)</w:t>
      </w:r>
    </w:p>
    <w:p w:rsidR="003E2081" w:rsidRDefault="003E2081" w:rsidP="003E208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:rsidR="003E2081" w:rsidRPr="003E2081" w:rsidRDefault="003E2081" w:rsidP="003E208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:rsidR="009E57F7" w:rsidRDefault="00161A8A" w:rsidP="00161A8A">
      <w:pPr>
        <w:pStyle w:val="1"/>
        <w:shd w:val="clear" w:color="auto" w:fill="auto"/>
        <w:ind w:firstLine="0"/>
        <w:rPr>
          <w:bCs/>
          <w:i/>
          <w:iCs/>
          <w:sz w:val="28"/>
          <w:szCs w:val="28"/>
        </w:rPr>
      </w:pPr>
      <w:r w:rsidRPr="003E2081">
        <w:rPr>
          <w:bCs/>
          <w:i/>
          <w:iCs/>
          <w:sz w:val="28"/>
          <w:szCs w:val="28"/>
        </w:rPr>
        <w:t>Від 28.04.2010 №3816</w:t>
      </w:r>
    </w:p>
    <w:p w:rsidR="003E2081" w:rsidRPr="003E2081" w:rsidRDefault="003E2081" w:rsidP="00161A8A">
      <w:pPr>
        <w:pStyle w:val="1"/>
        <w:shd w:val="clear" w:color="auto" w:fill="auto"/>
        <w:ind w:firstLine="0"/>
        <w:rPr>
          <w:i/>
          <w:sz w:val="16"/>
          <w:szCs w:val="16"/>
        </w:rPr>
      </w:pPr>
    </w:p>
    <w:p w:rsidR="00161A8A" w:rsidRPr="003E2081" w:rsidRDefault="00161A8A" w:rsidP="00161A8A">
      <w:pPr>
        <w:pStyle w:val="1"/>
        <w:shd w:val="clear" w:color="auto" w:fill="auto"/>
        <w:ind w:firstLine="0"/>
        <w:jc w:val="both"/>
        <w:rPr>
          <w:b/>
          <w:bCs/>
          <w:i/>
          <w:iCs/>
          <w:sz w:val="28"/>
          <w:szCs w:val="28"/>
        </w:rPr>
      </w:pPr>
      <w:r w:rsidRPr="003E2081">
        <w:rPr>
          <w:b/>
          <w:bCs/>
          <w:i/>
          <w:iCs/>
          <w:sz w:val="28"/>
          <w:szCs w:val="28"/>
        </w:rPr>
        <w:t xml:space="preserve">Про затвердження Положення про </w:t>
      </w:r>
    </w:p>
    <w:p w:rsidR="00161A8A" w:rsidRPr="003E2081" w:rsidRDefault="00161A8A" w:rsidP="00161A8A">
      <w:pPr>
        <w:pStyle w:val="1"/>
        <w:shd w:val="clear" w:color="auto" w:fill="auto"/>
        <w:ind w:firstLine="0"/>
        <w:jc w:val="both"/>
        <w:rPr>
          <w:b/>
          <w:bCs/>
          <w:i/>
          <w:iCs/>
          <w:sz w:val="28"/>
          <w:szCs w:val="28"/>
        </w:rPr>
      </w:pPr>
      <w:r w:rsidRPr="003E2081">
        <w:rPr>
          <w:b/>
          <w:bCs/>
          <w:i/>
          <w:iCs/>
          <w:sz w:val="28"/>
          <w:szCs w:val="28"/>
        </w:rPr>
        <w:t xml:space="preserve">порядок надання ритуальних послуг на </w:t>
      </w:r>
    </w:p>
    <w:p w:rsidR="00264312" w:rsidRPr="003E2081" w:rsidRDefault="00161A8A" w:rsidP="00161A8A">
      <w:pPr>
        <w:pStyle w:val="1"/>
        <w:shd w:val="clear" w:color="auto" w:fill="auto"/>
        <w:ind w:firstLine="0"/>
        <w:jc w:val="both"/>
        <w:rPr>
          <w:b/>
          <w:bCs/>
          <w:i/>
          <w:iCs/>
          <w:sz w:val="28"/>
          <w:szCs w:val="28"/>
        </w:rPr>
      </w:pPr>
      <w:r w:rsidRPr="003E2081">
        <w:rPr>
          <w:b/>
          <w:bCs/>
          <w:i/>
          <w:iCs/>
          <w:sz w:val="28"/>
          <w:szCs w:val="28"/>
        </w:rPr>
        <w:t>території міста Кривого Рогу</w:t>
      </w:r>
    </w:p>
    <w:p w:rsidR="003E2081" w:rsidRDefault="003E2081" w:rsidP="00D33D41">
      <w:pPr>
        <w:pStyle w:val="1"/>
        <w:shd w:val="clear" w:color="auto" w:fill="auto"/>
        <w:ind w:firstLine="0"/>
        <w:jc w:val="center"/>
        <w:rPr>
          <w:bCs/>
          <w:i/>
          <w:iCs/>
          <w:sz w:val="28"/>
          <w:szCs w:val="28"/>
        </w:rPr>
      </w:pPr>
    </w:p>
    <w:p w:rsidR="003E2081" w:rsidRDefault="003E2081" w:rsidP="00D33D41">
      <w:pPr>
        <w:pStyle w:val="1"/>
        <w:shd w:val="clear" w:color="auto" w:fill="auto"/>
        <w:ind w:firstLine="0"/>
        <w:jc w:val="center"/>
        <w:rPr>
          <w:bCs/>
          <w:i/>
          <w:iCs/>
          <w:sz w:val="28"/>
          <w:szCs w:val="28"/>
        </w:rPr>
      </w:pPr>
    </w:p>
    <w:p w:rsidR="00D33D41" w:rsidRPr="003E2081" w:rsidRDefault="00D33D41" w:rsidP="00D33D41">
      <w:pPr>
        <w:pStyle w:val="1"/>
        <w:shd w:val="clear" w:color="auto" w:fill="auto"/>
        <w:ind w:firstLine="0"/>
        <w:jc w:val="center"/>
        <w:rPr>
          <w:bCs/>
          <w:i/>
          <w:iCs/>
          <w:sz w:val="28"/>
          <w:szCs w:val="28"/>
        </w:rPr>
      </w:pPr>
      <w:r w:rsidRPr="003E2081">
        <w:rPr>
          <w:bCs/>
          <w:i/>
          <w:iCs/>
          <w:sz w:val="28"/>
          <w:szCs w:val="28"/>
        </w:rPr>
        <w:t>зі змінами від</w:t>
      </w:r>
    </w:p>
    <w:p w:rsidR="00D33D41" w:rsidRPr="003E2081" w:rsidRDefault="00D33D41" w:rsidP="00D33D41">
      <w:pPr>
        <w:pStyle w:val="1"/>
        <w:shd w:val="clear" w:color="auto" w:fill="auto"/>
        <w:ind w:firstLine="0"/>
        <w:jc w:val="center"/>
        <w:rPr>
          <w:bCs/>
          <w:i/>
          <w:iCs/>
          <w:sz w:val="28"/>
          <w:szCs w:val="28"/>
        </w:rPr>
      </w:pPr>
      <w:r w:rsidRPr="003E2081">
        <w:rPr>
          <w:bCs/>
          <w:i/>
          <w:iCs/>
          <w:sz w:val="28"/>
          <w:szCs w:val="28"/>
        </w:rPr>
        <w:t>30.01.2013 №1731</w:t>
      </w:r>
    </w:p>
    <w:p w:rsidR="00D33D41" w:rsidRPr="003E2081" w:rsidRDefault="00D33D41" w:rsidP="00D33D41">
      <w:pPr>
        <w:pStyle w:val="1"/>
        <w:shd w:val="clear" w:color="auto" w:fill="auto"/>
        <w:ind w:firstLine="0"/>
        <w:jc w:val="center"/>
        <w:rPr>
          <w:bCs/>
          <w:i/>
          <w:iCs/>
          <w:sz w:val="28"/>
          <w:szCs w:val="28"/>
        </w:rPr>
      </w:pPr>
      <w:r w:rsidRPr="003E2081">
        <w:rPr>
          <w:bCs/>
          <w:i/>
          <w:iCs/>
          <w:sz w:val="28"/>
          <w:szCs w:val="28"/>
        </w:rPr>
        <w:t>24.09.2014 №2957</w:t>
      </w:r>
    </w:p>
    <w:p w:rsidR="005C48BE" w:rsidRDefault="005C48BE" w:rsidP="005C48BE">
      <w:pPr>
        <w:pStyle w:val="1"/>
        <w:shd w:val="clear" w:color="auto" w:fill="auto"/>
        <w:ind w:firstLine="0"/>
        <w:jc w:val="center"/>
        <w:rPr>
          <w:bCs/>
          <w:i/>
          <w:iCs/>
          <w:sz w:val="28"/>
          <w:szCs w:val="28"/>
          <w:lang w:val="ru-RU"/>
        </w:rPr>
      </w:pPr>
      <w:r w:rsidRPr="003E2081">
        <w:rPr>
          <w:bCs/>
          <w:i/>
          <w:iCs/>
          <w:sz w:val="28"/>
          <w:szCs w:val="28"/>
        </w:rPr>
        <w:t>2</w:t>
      </w:r>
      <w:r w:rsidRPr="003E2081">
        <w:rPr>
          <w:bCs/>
          <w:i/>
          <w:iCs/>
          <w:sz w:val="28"/>
          <w:szCs w:val="28"/>
          <w:lang w:val="ru-RU"/>
        </w:rPr>
        <w:t>7</w:t>
      </w:r>
      <w:r w:rsidRPr="003E2081">
        <w:rPr>
          <w:bCs/>
          <w:i/>
          <w:iCs/>
          <w:sz w:val="28"/>
          <w:szCs w:val="28"/>
        </w:rPr>
        <w:t>.09.20</w:t>
      </w:r>
      <w:r w:rsidRPr="003E2081">
        <w:rPr>
          <w:bCs/>
          <w:i/>
          <w:iCs/>
          <w:sz w:val="28"/>
          <w:szCs w:val="28"/>
          <w:lang w:val="ru-RU"/>
        </w:rPr>
        <w:t>23</w:t>
      </w:r>
      <w:r w:rsidRPr="003E2081">
        <w:rPr>
          <w:bCs/>
          <w:i/>
          <w:iCs/>
          <w:sz w:val="28"/>
          <w:szCs w:val="28"/>
        </w:rPr>
        <w:t xml:space="preserve"> №2</w:t>
      </w:r>
      <w:r w:rsidRPr="003E2081">
        <w:rPr>
          <w:bCs/>
          <w:i/>
          <w:iCs/>
          <w:sz w:val="28"/>
          <w:szCs w:val="28"/>
          <w:lang w:val="ru-RU"/>
        </w:rPr>
        <w:t>221</w:t>
      </w:r>
    </w:p>
    <w:p w:rsidR="003E2081" w:rsidRDefault="003E2081" w:rsidP="005C48BE">
      <w:pPr>
        <w:pStyle w:val="1"/>
        <w:shd w:val="clear" w:color="auto" w:fill="auto"/>
        <w:ind w:firstLine="0"/>
        <w:jc w:val="center"/>
        <w:rPr>
          <w:bCs/>
          <w:i/>
          <w:iCs/>
          <w:sz w:val="28"/>
          <w:szCs w:val="28"/>
          <w:lang w:val="ru-RU"/>
        </w:rPr>
      </w:pPr>
    </w:p>
    <w:p w:rsidR="009E57F7" w:rsidRPr="003E2081" w:rsidRDefault="00161A8A" w:rsidP="00A7370F">
      <w:pPr>
        <w:pStyle w:val="1"/>
        <w:shd w:val="clear" w:color="auto" w:fill="auto"/>
        <w:ind w:firstLine="709"/>
        <w:jc w:val="both"/>
        <w:rPr>
          <w:b/>
          <w:bCs/>
          <w:sz w:val="28"/>
          <w:szCs w:val="28"/>
        </w:rPr>
      </w:pPr>
      <w:r w:rsidRPr="003E2081">
        <w:rPr>
          <w:sz w:val="28"/>
          <w:szCs w:val="28"/>
        </w:rPr>
        <w:t xml:space="preserve"> </w:t>
      </w:r>
      <w:r w:rsidR="00A7370F" w:rsidRPr="003E2081">
        <w:rPr>
          <w:sz w:val="28"/>
          <w:szCs w:val="28"/>
        </w:rPr>
        <w:t>З метою врегулювання відносин при наданні ритуальних послуг, керуючись Законами України «Про поховання та похоронну справу», «Про місцеве самоврядування в Україні», Постановою Кабінету Міністрів України від 28.10.2004 №1445 «Про затвердження Порядку проведення безоплатного поховання померлих (загиблих) осіб, які мають особливі заслуги та особливі трудові заслуги перед Батьківщиною, учасників бойових дій і інвалідів війни», Наказами Державного комітету України з питань житлово-комунального господарства від 19.11.2003 №193 «Про затвердження нормативно-правових актів щодо реалізації Закону України «Про поховання та похоронну справу», Міністерства будівництва, архітектури та житлово-комунального господарства України від 22.06.2006 №208 «Про запровадження ритуальної символіки на автотранспортних засобах суб’єктів господарювання, що надають ритуальні послуги з перевезення тіла померлого»</w:t>
      </w:r>
      <w:r w:rsidR="005C48BE" w:rsidRPr="003E2081">
        <w:rPr>
          <w:sz w:val="28"/>
          <w:szCs w:val="28"/>
        </w:rPr>
        <w:t>,</w:t>
      </w:r>
      <w:r w:rsidR="00A7370F" w:rsidRPr="003E2081">
        <w:rPr>
          <w:sz w:val="28"/>
          <w:szCs w:val="28"/>
        </w:rPr>
        <w:t xml:space="preserve"> </w:t>
      </w:r>
      <w:r w:rsidR="005C48BE" w:rsidRPr="003E2081">
        <w:rPr>
          <w:sz w:val="28"/>
          <w:szCs w:val="28"/>
        </w:rPr>
        <w:t>зі змінами</w:t>
      </w:r>
      <w:r w:rsidR="00A7370F" w:rsidRPr="003E2081">
        <w:rPr>
          <w:sz w:val="28"/>
          <w:szCs w:val="28"/>
        </w:rPr>
        <w:t xml:space="preserve"> , міська рада</w:t>
      </w:r>
      <w:r w:rsidR="00A7370F" w:rsidRPr="003E2081">
        <w:rPr>
          <w:b/>
          <w:bCs/>
          <w:sz w:val="28"/>
          <w:szCs w:val="28"/>
        </w:rPr>
        <w:t xml:space="preserve"> вирішила:</w:t>
      </w:r>
    </w:p>
    <w:p w:rsidR="00A7370F" w:rsidRPr="003E2081" w:rsidRDefault="00A7370F">
      <w:pPr>
        <w:pStyle w:val="1"/>
        <w:shd w:val="clear" w:color="auto" w:fill="auto"/>
        <w:ind w:firstLine="0"/>
        <w:jc w:val="both"/>
        <w:rPr>
          <w:sz w:val="28"/>
          <w:szCs w:val="28"/>
        </w:rPr>
      </w:pPr>
    </w:p>
    <w:p w:rsidR="009E57F7" w:rsidRDefault="00161A8A" w:rsidP="003E2081">
      <w:pPr>
        <w:pStyle w:val="1"/>
        <w:numPr>
          <w:ilvl w:val="0"/>
          <w:numId w:val="1"/>
        </w:numPr>
        <w:shd w:val="clear" w:color="auto" w:fill="auto"/>
        <w:tabs>
          <w:tab w:val="left" w:pos="1027"/>
        </w:tabs>
        <w:ind w:firstLine="709"/>
        <w:jc w:val="both"/>
        <w:rPr>
          <w:sz w:val="28"/>
          <w:szCs w:val="28"/>
        </w:rPr>
      </w:pPr>
      <w:r w:rsidRPr="003E2081">
        <w:rPr>
          <w:sz w:val="28"/>
          <w:szCs w:val="28"/>
        </w:rPr>
        <w:t>Затвердити Положення про порядок надання ритуальних послуг на території міста Кривого Рогу (додаток).</w:t>
      </w:r>
    </w:p>
    <w:p w:rsidR="003E2081" w:rsidRPr="003E2081" w:rsidRDefault="003E2081" w:rsidP="003E2081">
      <w:pPr>
        <w:pStyle w:val="1"/>
        <w:shd w:val="clear" w:color="auto" w:fill="auto"/>
        <w:tabs>
          <w:tab w:val="left" w:pos="1027"/>
        </w:tabs>
        <w:ind w:left="709" w:firstLine="0"/>
        <w:jc w:val="both"/>
        <w:rPr>
          <w:sz w:val="28"/>
          <w:szCs w:val="28"/>
        </w:rPr>
      </w:pPr>
    </w:p>
    <w:p w:rsidR="009E57F7" w:rsidRPr="003E2081" w:rsidRDefault="00161A8A" w:rsidP="003E2081">
      <w:pPr>
        <w:pStyle w:val="1"/>
        <w:numPr>
          <w:ilvl w:val="0"/>
          <w:numId w:val="1"/>
        </w:numPr>
        <w:shd w:val="clear" w:color="auto" w:fill="auto"/>
        <w:tabs>
          <w:tab w:val="left" w:pos="1027"/>
        </w:tabs>
        <w:ind w:firstLine="709"/>
        <w:jc w:val="both"/>
        <w:rPr>
          <w:sz w:val="28"/>
          <w:szCs w:val="28"/>
        </w:rPr>
      </w:pPr>
      <w:r w:rsidRPr="003E2081">
        <w:rPr>
          <w:sz w:val="28"/>
          <w:szCs w:val="28"/>
        </w:rPr>
        <w:t xml:space="preserve">Управлінням житлово-комунального господарства, розвитку підприємництва, організаційно-протокольної роботи, відділам з питань внутрішньої політики та </w:t>
      </w:r>
      <w:proofErr w:type="spellStart"/>
      <w:r w:rsidRPr="003E2081">
        <w:rPr>
          <w:sz w:val="28"/>
          <w:szCs w:val="28"/>
        </w:rPr>
        <w:t>зв’язків</w:t>
      </w:r>
      <w:proofErr w:type="spellEnd"/>
      <w:r w:rsidRPr="003E2081">
        <w:rPr>
          <w:sz w:val="28"/>
          <w:szCs w:val="28"/>
        </w:rPr>
        <w:t xml:space="preserve"> з громадськістю, інформатизації виконкому міськради (</w:t>
      </w:r>
      <w:proofErr w:type="spellStart"/>
      <w:r w:rsidRPr="003E2081">
        <w:rPr>
          <w:sz w:val="28"/>
          <w:szCs w:val="28"/>
        </w:rPr>
        <w:t>Горшенков</w:t>
      </w:r>
      <w:proofErr w:type="spellEnd"/>
      <w:r w:rsidRPr="003E2081">
        <w:rPr>
          <w:sz w:val="28"/>
          <w:szCs w:val="28"/>
        </w:rPr>
        <w:t xml:space="preserve"> В</w:t>
      </w:r>
      <w:r w:rsidR="00B6195D" w:rsidRPr="003E2081">
        <w:rPr>
          <w:sz w:val="28"/>
          <w:szCs w:val="28"/>
        </w:rPr>
        <w:t>.</w:t>
      </w:r>
      <w:r w:rsidRPr="003E2081">
        <w:rPr>
          <w:sz w:val="28"/>
          <w:szCs w:val="28"/>
        </w:rPr>
        <w:t xml:space="preserve">К., Рижкова І.О., </w:t>
      </w:r>
      <w:proofErr w:type="spellStart"/>
      <w:r w:rsidRPr="003E2081">
        <w:rPr>
          <w:sz w:val="28"/>
          <w:szCs w:val="28"/>
        </w:rPr>
        <w:t>Зеленська</w:t>
      </w:r>
      <w:proofErr w:type="spellEnd"/>
      <w:r w:rsidRPr="003E2081">
        <w:rPr>
          <w:sz w:val="28"/>
          <w:szCs w:val="28"/>
        </w:rPr>
        <w:t xml:space="preserve"> Л.І., Полтавець А.А., </w:t>
      </w:r>
      <w:r w:rsidR="003E2081">
        <w:rPr>
          <w:sz w:val="28"/>
          <w:szCs w:val="28"/>
        </w:rPr>
        <w:t xml:space="preserve">                 </w:t>
      </w:r>
      <w:proofErr w:type="spellStart"/>
      <w:r w:rsidRPr="003E2081">
        <w:rPr>
          <w:sz w:val="28"/>
          <w:szCs w:val="28"/>
        </w:rPr>
        <w:t>Білогай</w:t>
      </w:r>
      <w:proofErr w:type="spellEnd"/>
      <w:r w:rsidRPr="003E2081">
        <w:rPr>
          <w:sz w:val="28"/>
          <w:szCs w:val="28"/>
        </w:rPr>
        <w:t xml:space="preserve"> О.Ю.) забезпечити в 10-денний термін, згідно з регламентом, інформування населення міста про зміст рішення та внесення його до реєстру документів виконкому міської ради.</w:t>
      </w:r>
    </w:p>
    <w:p w:rsidR="003E2081" w:rsidRDefault="003E2081" w:rsidP="003E2081">
      <w:pPr>
        <w:pStyle w:val="1"/>
        <w:shd w:val="clear" w:color="auto" w:fill="auto"/>
        <w:tabs>
          <w:tab w:val="left" w:pos="1114"/>
        </w:tabs>
        <w:ind w:left="709" w:firstLine="0"/>
        <w:jc w:val="both"/>
        <w:rPr>
          <w:sz w:val="28"/>
          <w:szCs w:val="28"/>
        </w:rPr>
      </w:pPr>
    </w:p>
    <w:p w:rsidR="003E2081" w:rsidRDefault="003E2081" w:rsidP="003E2081">
      <w:pPr>
        <w:pStyle w:val="1"/>
        <w:shd w:val="clear" w:color="auto" w:fill="auto"/>
        <w:tabs>
          <w:tab w:val="left" w:pos="1114"/>
        </w:tabs>
        <w:ind w:left="709" w:firstLine="0"/>
        <w:jc w:val="both"/>
        <w:rPr>
          <w:sz w:val="28"/>
          <w:szCs w:val="28"/>
        </w:rPr>
      </w:pPr>
    </w:p>
    <w:p w:rsidR="009E57F7" w:rsidRDefault="00161A8A" w:rsidP="00C25AD0">
      <w:pPr>
        <w:pStyle w:val="1"/>
        <w:numPr>
          <w:ilvl w:val="0"/>
          <w:numId w:val="1"/>
        </w:numPr>
        <w:shd w:val="clear" w:color="auto" w:fill="auto"/>
        <w:tabs>
          <w:tab w:val="left" w:pos="1114"/>
        </w:tabs>
        <w:ind w:firstLine="709"/>
        <w:jc w:val="both"/>
        <w:rPr>
          <w:sz w:val="28"/>
          <w:szCs w:val="28"/>
        </w:rPr>
      </w:pPr>
      <w:r w:rsidRPr="003E2081">
        <w:rPr>
          <w:sz w:val="28"/>
          <w:szCs w:val="28"/>
        </w:rPr>
        <w:t xml:space="preserve">Управлінню житлово-комунального господарства виконкому міськради забезпечити виконання заходів щодо проведення базового, повторного та періодичного </w:t>
      </w:r>
      <w:proofErr w:type="spellStart"/>
      <w:r w:rsidRPr="003E2081">
        <w:rPr>
          <w:sz w:val="28"/>
          <w:szCs w:val="28"/>
        </w:rPr>
        <w:t>відстежень</w:t>
      </w:r>
      <w:proofErr w:type="spellEnd"/>
      <w:r w:rsidRPr="003E2081">
        <w:rPr>
          <w:sz w:val="28"/>
          <w:szCs w:val="28"/>
        </w:rPr>
        <w:t xml:space="preserve"> результативності дії цього рішення відповідно через шість місяців, один рік та раз на кожні наступні три </w:t>
      </w:r>
      <w:r w:rsidR="00B6195D" w:rsidRPr="003E2081">
        <w:rPr>
          <w:sz w:val="28"/>
          <w:szCs w:val="28"/>
        </w:rPr>
        <w:t>роки</w:t>
      </w:r>
      <w:r w:rsidRPr="003E2081">
        <w:rPr>
          <w:sz w:val="28"/>
          <w:szCs w:val="28"/>
        </w:rPr>
        <w:t>. Звіт оприлюднити у Криворізькій міській комунальній газеті «Червоний гірник» та на офіційній сторінці виконкому міськради в мережі Інтернет у терміни, визначені чинним законодавством.</w:t>
      </w:r>
    </w:p>
    <w:p w:rsidR="003E2081" w:rsidRPr="003E2081" w:rsidRDefault="003E2081" w:rsidP="003E2081">
      <w:pPr>
        <w:pStyle w:val="1"/>
        <w:shd w:val="clear" w:color="auto" w:fill="auto"/>
        <w:tabs>
          <w:tab w:val="left" w:pos="1114"/>
        </w:tabs>
        <w:ind w:left="709" w:firstLine="0"/>
        <w:jc w:val="both"/>
        <w:rPr>
          <w:sz w:val="28"/>
          <w:szCs w:val="28"/>
        </w:rPr>
      </w:pPr>
      <w:bookmarkStart w:id="0" w:name="_GoBack"/>
      <w:bookmarkEnd w:id="0"/>
    </w:p>
    <w:p w:rsidR="009E57F7" w:rsidRDefault="00161A8A" w:rsidP="00C25AD0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ind w:firstLine="709"/>
        <w:jc w:val="both"/>
        <w:rPr>
          <w:sz w:val="28"/>
          <w:szCs w:val="28"/>
        </w:rPr>
      </w:pPr>
      <w:r w:rsidRPr="003E2081">
        <w:rPr>
          <w:sz w:val="28"/>
          <w:szCs w:val="28"/>
        </w:rPr>
        <w:t>Відділу з питань служби в органах місцевого самоврядування і кадрової роботи виконкому міськради (Пучкова А.В.) після набрання чинності цього рішення винести на чергове засідання виконкому міськради зміни до рішення виконкому міськради від 13.01.2010 №2 «Про затвердження стандартів адміністративних послуг».</w:t>
      </w:r>
    </w:p>
    <w:p w:rsidR="003E2081" w:rsidRDefault="003E2081" w:rsidP="003E2081">
      <w:pPr>
        <w:pStyle w:val="a8"/>
        <w:rPr>
          <w:sz w:val="28"/>
          <w:szCs w:val="28"/>
        </w:rPr>
      </w:pPr>
    </w:p>
    <w:p w:rsidR="009E57F7" w:rsidRDefault="00161A8A" w:rsidP="00C25AD0">
      <w:pPr>
        <w:pStyle w:val="1"/>
        <w:numPr>
          <w:ilvl w:val="0"/>
          <w:numId w:val="1"/>
        </w:numPr>
        <w:shd w:val="clear" w:color="auto" w:fill="auto"/>
        <w:tabs>
          <w:tab w:val="left" w:pos="1027"/>
        </w:tabs>
        <w:ind w:firstLine="709"/>
        <w:jc w:val="both"/>
        <w:rPr>
          <w:sz w:val="28"/>
          <w:szCs w:val="28"/>
        </w:rPr>
      </w:pPr>
      <w:r w:rsidRPr="003E2081">
        <w:rPr>
          <w:sz w:val="28"/>
          <w:szCs w:val="28"/>
        </w:rPr>
        <w:t>Вважати таким, що втратило чинність, рішення міської ради від 21.01.2005 № 2777 «Про заходи щодо удосконалення роботи ритуальної служби у м. Кривому Розі».</w:t>
      </w:r>
    </w:p>
    <w:p w:rsidR="003E2081" w:rsidRDefault="003E2081" w:rsidP="003E2081">
      <w:pPr>
        <w:pStyle w:val="a8"/>
        <w:rPr>
          <w:sz w:val="28"/>
          <w:szCs w:val="28"/>
        </w:rPr>
      </w:pPr>
    </w:p>
    <w:p w:rsidR="00AF7805" w:rsidRDefault="00161A8A" w:rsidP="003E2081">
      <w:pPr>
        <w:pStyle w:val="1"/>
        <w:numPr>
          <w:ilvl w:val="0"/>
          <w:numId w:val="1"/>
        </w:numPr>
        <w:shd w:val="clear" w:color="auto" w:fill="auto"/>
        <w:tabs>
          <w:tab w:val="left" w:pos="1027"/>
        </w:tabs>
        <w:ind w:firstLine="709"/>
        <w:jc w:val="both"/>
        <w:rPr>
          <w:sz w:val="28"/>
          <w:szCs w:val="28"/>
        </w:rPr>
      </w:pPr>
      <w:r w:rsidRPr="003E2081">
        <w:rPr>
          <w:sz w:val="28"/>
          <w:szCs w:val="28"/>
        </w:rPr>
        <w:t>Контроль за виконанням рішення покласти на постійну комісію міської ради з питань комунального господарства (</w:t>
      </w:r>
      <w:proofErr w:type="spellStart"/>
      <w:r w:rsidRPr="003E2081">
        <w:rPr>
          <w:sz w:val="28"/>
          <w:szCs w:val="28"/>
        </w:rPr>
        <w:t>Шолох</w:t>
      </w:r>
      <w:proofErr w:type="spellEnd"/>
      <w:r w:rsidRPr="003E2081">
        <w:rPr>
          <w:sz w:val="28"/>
          <w:szCs w:val="28"/>
        </w:rPr>
        <w:t xml:space="preserve"> С.В.), координацію роботи - на заступника міського голови Вербицького Г.П.</w:t>
      </w:r>
    </w:p>
    <w:p w:rsidR="003E2081" w:rsidRDefault="003E2081" w:rsidP="003E2081">
      <w:pPr>
        <w:pStyle w:val="a8"/>
        <w:rPr>
          <w:sz w:val="28"/>
          <w:szCs w:val="28"/>
        </w:rPr>
      </w:pPr>
    </w:p>
    <w:p w:rsidR="003E2081" w:rsidRPr="003E2081" w:rsidRDefault="003E2081" w:rsidP="003E2081">
      <w:pPr>
        <w:pStyle w:val="1"/>
        <w:shd w:val="clear" w:color="auto" w:fill="auto"/>
        <w:tabs>
          <w:tab w:val="left" w:pos="1027"/>
        </w:tabs>
        <w:spacing w:after="800"/>
        <w:ind w:left="709" w:firstLine="0"/>
        <w:jc w:val="both"/>
        <w:rPr>
          <w:sz w:val="28"/>
          <w:szCs w:val="28"/>
        </w:rPr>
      </w:pPr>
    </w:p>
    <w:p w:rsidR="009E57F7" w:rsidRPr="003E2081" w:rsidRDefault="00161A8A" w:rsidP="00AF7805">
      <w:pPr>
        <w:pStyle w:val="1"/>
        <w:shd w:val="clear" w:color="auto" w:fill="auto"/>
        <w:tabs>
          <w:tab w:val="left" w:pos="1027"/>
        </w:tabs>
        <w:spacing w:after="800"/>
        <w:ind w:left="360" w:firstLine="0"/>
        <w:jc w:val="both"/>
        <w:rPr>
          <w:sz w:val="28"/>
          <w:szCs w:val="28"/>
          <w:lang w:val="ru-RU"/>
        </w:rPr>
      </w:pPr>
      <w:r w:rsidRPr="003E2081">
        <w:rPr>
          <w:b/>
          <w:bCs/>
          <w:i/>
          <w:iCs/>
          <w:sz w:val="28"/>
          <w:szCs w:val="28"/>
        </w:rPr>
        <w:t>Міський голова</w:t>
      </w:r>
      <w:r w:rsidR="00AF7805" w:rsidRPr="003E2081">
        <w:rPr>
          <w:b/>
          <w:bCs/>
          <w:i/>
          <w:iCs/>
          <w:sz w:val="28"/>
          <w:szCs w:val="28"/>
          <w:lang w:val="ru-RU"/>
        </w:rPr>
        <w:t xml:space="preserve">                                                                                 </w:t>
      </w:r>
      <w:proofErr w:type="spellStart"/>
      <w:r w:rsidR="00AF7805" w:rsidRPr="003E2081">
        <w:rPr>
          <w:b/>
          <w:bCs/>
          <w:i/>
          <w:iCs/>
          <w:sz w:val="28"/>
          <w:szCs w:val="28"/>
          <w:lang w:val="ru-RU"/>
        </w:rPr>
        <w:t>Ю.Любоненко</w:t>
      </w:r>
      <w:proofErr w:type="spellEnd"/>
    </w:p>
    <w:p w:rsidR="000B1854" w:rsidRPr="003E2081" w:rsidRDefault="000B1854">
      <w:pPr>
        <w:pStyle w:val="1"/>
        <w:shd w:val="clear" w:color="auto" w:fill="auto"/>
        <w:ind w:left="5560" w:firstLine="20"/>
        <w:rPr>
          <w:i/>
          <w:iCs/>
          <w:sz w:val="28"/>
          <w:szCs w:val="28"/>
        </w:rPr>
      </w:pPr>
    </w:p>
    <w:p w:rsidR="000B1854" w:rsidRPr="003E2081" w:rsidRDefault="000B1854">
      <w:pPr>
        <w:pStyle w:val="1"/>
        <w:shd w:val="clear" w:color="auto" w:fill="auto"/>
        <w:ind w:left="5560" w:firstLine="20"/>
        <w:rPr>
          <w:i/>
          <w:iCs/>
          <w:sz w:val="28"/>
          <w:szCs w:val="28"/>
        </w:rPr>
      </w:pPr>
    </w:p>
    <w:p w:rsidR="000B1854" w:rsidRPr="003E2081" w:rsidRDefault="000B1854">
      <w:pPr>
        <w:pStyle w:val="1"/>
        <w:shd w:val="clear" w:color="auto" w:fill="auto"/>
        <w:ind w:left="5700" w:firstLine="0"/>
        <w:rPr>
          <w:i/>
          <w:iCs/>
          <w:sz w:val="28"/>
          <w:szCs w:val="28"/>
        </w:rPr>
      </w:pPr>
    </w:p>
    <w:p w:rsidR="000B1854" w:rsidRPr="003E2081" w:rsidRDefault="000B1854">
      <w:pPr>
        <w:pStyle w:val="1"/>
        <w:shd w:val="clear" w:color="auto" w:fill="auto"/>
        <w:ind w:left="5700" w:firstLine="0"/>
        <w:rPr>
          <w:i/>
          <w:iCs/>
          <w:sz w:val="28"/>
          <w:szCs w:val="28"/>
        </w:rPr>
      </w:pPr>
    </w:p>
    <w:p w:rsidR="000B1854" w:rsidRPr="003E2081" w:rsidRDefault="000B1854">
      <w:pPr>
        <w:pStyle w:val="1"/>
        <w:shd w:val="clear" w:color="auto" w:fill="auto"/>
        <w:ind w:left="5700" w:firstLine="0"/>
        <w:rPr>
          <w:i/>
          <w:iCs/>
          <w:sz w:val="28"/>
          <w:szCs w:val="28"/>
        </w:rPr>
      </w:pPr>
    </w:p>
    <w:p w:rsidR="009E57F7" w:rsidRPr="003E2081" w:rsidRDefault="009E57F7">
      <w:pPr>
        <w:spacing w:after="219" w:line="1" w:lineRule="exact"/>
        <w:rPr>
          <w:rFonts w:ascii="Times New Roman" w:hAnsi="Times New Roman" w:cs="Times New Roman"/>
          <w:sz w:val="28"/>
          <w:szCs w:val="28"/>
        </w:rPr>
      </w:pPr>
    </w:p>
    <w:p w:rsidR="009E57F7" w:rsidRPr="003E2081" w:rsidRDefault="009E57F7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D36614" w:rsidRPr="003E2081" w:rsidRDefault="00D36614">
      <w:pPr>
        <w:pStyle w:val="1"/>
        <w:shd w:val="clear" w:color="auto" w:fill="auto"/>
        <w:ind w:left="6060" w:firstLine="20"/>
        <w:rPr>
          <w:i/>
          <w:iCs/>
          <w:sz w:val="28"/>
          <w:szCs w:val="28"/>
        </w:rPr>
      </w:pPr>
    </w:p>
    <w:p w:rsidR="00D36614" w:rsidRPr="003E2081" w:rsidRDefault="00D36614">
      <w:pPr>
        <w:pStyle w:val="1"/>
        <w:shd w:val="clear" w:color="auto" w:fill="auto"/>
        <w:ind w:left="6060" w:firstLine="20"/>
        <w:rPr>
          <w:i/>
          <w:iCs/>
          <w:sz w:val="28"/>
          <w:szCs w:val="28"/>
        </w:rPr>
      </w:pPr>
    </w:p>
    <w:p w:rsidR="00D36614" w:rsidRPr="003E2081" w:rsidRDefault="00D36614">
      <w:pPr>
        <w:pStyle w:val="1"/>
        <w:shd w:val="clear" w:color="auto" w:fill="auto"/>
        <w:ind w:left="6060" w:firstLine="20"/>
        <w:rPr>
          <w:i/>
          <w:iCs/>
          <w:sz w:val="28"/>
          <w:szCs w:val="28"/>
        </w:rPr>
      </w:pPr>
    </w:p>
    <w:p w:rsidR="00D36614" w:rsidRPr="003E2081" w:rsidRDefault="00D36614">
      <w:pPr>
        <w:pStyle w:val="1"/>
        <w:shd w:val="clear" w:color="auto" w:fill="auto"/>
        <w:ind w:left="6060" w:firstLine="20"/>
        <w:rPr>
          <w:i/>
          <w:iCs/>
          <w:sz w:val="28"/>
          <w:szCs w:val="28"/>
        </w:rPr>
      </w:pPr>
    </w:p>
    <w:p w:rsidR="00D36614" w:rsidRPr="003E2081" w:rsidRDefault="00D36614">
      <w:pPr>
        <w:pStyle w:val="1"/>
        <w:shd w:val="clear" w:color="auto" w:fill="auto"/>
        <w:ind w:left="6060" w:firstLine="20"/>
        <w:rPr>
          <w:i/>
          <w:iCs/>
          <w:sz w:val="28"/>
          <w:szCs w:val="28"/>
        </w:rPr>
      </w:pPr>
    </w:p>
    <w:p w:rsidR="00D36614" w:rsidRPr="003E2081" w:rsidRDefault="00D36614">
      <w:pPr>
        <w:pStyle w:val="1"/>
        <w:shd w:val="clear" w:color="auto" w:fill="auto"/>
        <w:ind w:left="6060" w:firstLine="20"/>
        <w:rPr>
          <w:i/>
          <w:iCs/>
          <w:sz w:val="28"/>
          <w:szCs w:val="28"/>
        </w:rPr>
      </w:pPr>
    </w:p>
    <w:p w:rsidR="00D36614" w:rsidRPr="003E2081" w:rsidRDefault="00D36614">
      <w:pPr>
        <w:pStyle w:val="1"/>
        <w:shd w:val="clear" w:color="auto" w:fill="auto"/>
        <w:ind w:left="6060" w:firstLine="20"/>
        <w:rPr>
          <w:i/>
          <w:iCs/>
          <w:sz w:val="28"/>
          <w:szCs w:val="28"/>
        </w:rPr>
      </w:pPr>
    </w:p>
    <w:sectPr w:rsidR="00D36614" w:rsidRPr="003E2081" w:rsidSect="003E2081">
      <w:pgSz w:w="11900" w:h="16840"/>
      <w:pgMar w:top="425" w:right="873" w:bottom="1134" w:left="964" w:header="799" w:footer="83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158" w:rsidRDefault="00734158">
      <w:r>
        <w:separator/>
      </w:r>
    </w:p>
  </w:endnote>
  <w:endnote w:type="continuationSeparator" w:id="0">
    <w:p w:rsidR="00734158" w:rsidRDefault="00734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158" w:rsidRDefault="00734158"/>
  </w:footnote>
  <w:footnote w:type="continuationSeparator" w:id="0">
    <w:p w:rsidR="00734158" w:rsidRDefault="007341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40EEE"/>
    <w:multiLevelType w:val="multilevel"/>
    <w:tmpl w:val="D24C4B1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170E87"/>
    <w:multiLevelType w:val="multilevel"/>
    <w:tmpl w:val="26969146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442D87"/>
    <w:multiLevelType w:val="multilevel"/>
    <w:tmpl w:val="AD3A3884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370673"/>
    <w:multiLevelType w:val="multilevel"/>
    <w:tmpl w:val="20ACE30C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8F442C"/>
    <w:multiLevelType w:val="multilevel"/>
    <w:tmpl w:val="FB1C25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1B40AF6"/>
    <w:multiLevelType w:val="multilevel"/>
    <w:tmpl w:val="71AE8766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F7474A"/>
    <w:multiLevelType w:val="multilevel"/>
    <w:tmpl w:val="2AF41F70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0A7A94"/>
    <w:multiLevelType w:val="multilevel"/>
    <w:tmpl w:val="A876271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F0B4B77"/>
    <w:multiLevelType w:val="multilevel"/>
    <w:tmpl w:val="6FC8E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BD4DAC"/>
    <w:multiLevelType w:val="multilevel"/>
    <w:tmpl w:val="0A908F6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BC43D8"/>
    <w:multiLevelType w:val="multilevel"/>
    <w:tmpl w:val="13B41D8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9AD7A6E"/>
    <w:multiLevelType w:val="multilevel"/>
    <w:tmpl w:val="1F56A710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1F749B"/>
    <w:multiLevelType w:val="multilevel"/>
    <w:tmpl w:val="6FEC399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5F3687C"/>
    <w:multiLevelType w:val="multilevel"/>
    <w:tmpl w:val="345ACA8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C815F2F"/>
    <w:multiLevelType w:val="multilevel"/>
    <w:tmpl w:val="A9385CE6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E950E1B"/>
    <w:multiLevelType w:val="multilevel"/>
    <w:tmpl w:val="9BF4695E"/>
    <w:lvl w:ilvl="0">
      <w:start w:val="4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5C02209"/>
    <w:multiLevelType w:val="multilevel"/>
    <w:tmpl w:val="C7B857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9F325DC"/>
    <w:multiLevelType w:val="multilevel"/>
    <w:tmpl w:val="6718A1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FFE0C22"/>
    <w:multiLevelType w:val="multilevel"/>
    <w:tmpl w:val="61B4C7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8"/>
  </w:num>
  <w:num w:numId="3">
    <w:abstractNumId w:val="17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11"/>
  </w:num>
  <w:num w:numId="9">
    <w:abstractNumId w:val="10"/>
  </w:num>
  <w:num w:numId="10">
    <w:abstractNumId w:val="16"/>
  </w:num>
  <w:num w:numId="11">
    <w:abstractNumId w:val="13"/>
  </w:num>
  <w:num w:numId="12">
    <w:abstractNumId w:val="3"/>
  </w:num>
  <w:num w:numId="13">
    <w:abstractNumId w:val="14"/>
  </w:num>
  <w:num w:numId="14">
    <w:abstractNumId w:val="2"/>
  </w:num>
  <w:num w:numId="15">
    <w:abstractNumId w:val="7"/>
  </w:num>
  <w:num w:numId="16">
    <w:abstractNumId w:val="5"/>
  </w:num>
  <w:num w:numId="17">
    <w:abstractNumId w:val="15"/>
  </w:num>
  <w:num w:numId="18">
    <w:abstractNumId w:val="9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E57F7"/>
    <w:rsid w:val="000960AA"/>
    <w:rsid w:val="000B1854"/>
    <w:rsid w:val="00130BAF"/>
    <w:rsid w:val="00161A8A"/>
    <w:rsid w:val="0017517D"/>
    <w:rsid w:val="00264312"/>
    <w:rsid w:val="0027171A"/>
    <w:rsid w:val="00343ED0"/>
    <w:rsid w:val="003E2081"/>
    <w:rsid w:val="00460672"/>
    <w:rsid w:val="004F78AA"/>
    <w:rsid w:val="0050584F"/>
    <w:rsid w:val="005C48BE"/>
    <w:rsid w:val="005C536B"/>
    <w:rsid w:val="00665FAA"/>
    <w:rsid w:val="00667F07"/>
    <w:rsid w:val="00734158"/>
    <w:rsid w:val="00984003"/>
    <w:rsid w:val="009D64F6"/>
    <w:rsid w:val="009E57F7"/>
    <w:rsid w:val="00A7370F"/>
    <w:rsid w:val="00AF3AE3"/>
    <w:rsid w:val="00AF7805"/>
    <w:rsid w:val="00B102EB"/>
    <w:rsid w:val="00B46F54"/>
    <w:rsid w:val="00B6195D"/>
    <w:rsid w:val="00BA72C3"/>
    <w:rsid w:val="00C101CC"/>
    <w:rsid w:val="00C25AD0"/>
    <w:rsid w:val="00D23C4B"/>
    <w:rsid w:val="00D33D41"/>
    <w:rsid w:val="00D36614"/>
    <w:rsid w:val="00D879AF"/>
    <w:rsid w:val="00E842F8"/>
    <w:rsid w:val="00E950FF"/>
    <w:rsid w:val="00ED5F6B"/>
    <w:rsid w:val="00EE13F7"/>
    <w:rsid w:val="00F7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B2019A"/>
  <w15:docId w15:val="{BFDC51E8-C68B-4F2D-A441-CCA54DB62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left="232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180" w:lineRule="auto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/>
      <w:ind w:left="1960"/>
    </w:pPr>
    <w:rPr>
      <w:rFonts w:ascii="Arial" w:eastAsia="Arial" w:hAnsi="Arial" w:cs="Arial"/>
      <w:sz w:val="12"/>
      <w:szCs w:val="12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E2081"/>
    <w:pPr>
      <w:widowControl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paragraph" w:styleId="a8">
    <w:name w:val="List Paragraph"/>
    <w:basedOn w:val="a"/>
    <w:uiPriority w:val="34"/>
    <w:qFormat/>
    <w:rsid w:val="003E2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1929</Words>
  <Characters>1100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zelena</dc:creator>
  <cp:lastModifiedBy>ugkx362_3</cp:lastModifiedBy>
  <cp:revision>7</cp:revision>
  <dcterms:created xsi:type="dcterms:W3CDTF">2021-11-29T13:35:00Z</dcterms:created>
  <dcterms:modified xsi:type="dcterms:W3CDTF">2024-10-04T07:30:00Z</dcterms:modified>
</cp:coreProperties>
</file>